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2ED1" w:rsidRPr="00CE2ED1" w:rsidRDefault="00CE2ED1" w:rsidP="00CE2ED1">
      <w:pPr>
        <w:jc w:val="center"/>
        <w:rPr>
          <w:rFonts w:ascii="方正粗黑宋简体" w:eastAsia="方正粗黑宋简体" w:hAnsi="方正粗黑宋简体"/>
          <w:sz w:val="40"/>
        </w:rPr>
      </w:pPr>
      <w:r w:rsidRPr="00CE2ED1">
        <w:rPr>
          <w:rFonts w:ascii="方正粗黑宋简体" w:eastAsia="方正粗黑宋简体" w:hAnsi="方正粗黑宋简体" w:hint="eastAsia"/>
          <w:sz w:val="40"/>
        </w:rPr>
        <w:t>长沙</w:t>
      </w:r>
      <w:r w:rsidRPr="00CE2ED1">
        <w:rPr>
          <w:rFonts w:ascii="方正粗黑宋简体" w:eastAsia="方正粗黑宋简体" w:hAnsi="方正粗黑宋简体"/>
          <w:sz w:val="40"/>
        </w:rPr>
        <w:t>银行</w:t>
      </w:r>
      <w:r w:rsidRPr="00CE2ED1">
        <w:rPr>
          <w:rFonts w:ascii="方正粗黑宋简体" w:eastAsia="方正粗黑宋简体" w:hAnsi="方正粗黑宋简体" w:hint="eastAsia"/>
          <w:sz w:val="40"/>
        </w:rPr>
        <w:t>岳</w:t>
      </w:r>
      <w:r w:rsidRPr="00CE2ED1">
        <w:rPr>
          <w:rFonts w:ascii="方正粗黑宋简体" w:eastAsia="方正粗黑宋简体" w:hAnsi="方正粗黑宋简体"/>
          <w:sz w:val="40"/>
        </w:rPr>
        <w:t>阳县房</w:t>
      </w:r>
      <w:r w:rsidRPr="00CE2ED1">
        <w:rPr>
          <w:rFonts w:ascii="方正粗黑宋简体" w:eastAsia="方正粗黑宋简体" w:hAnsi="方正粗黑宋简体" w:hint="eastAsia"/>
          <w:sz w:val="40"/>
        </w:rPr>
        <w:t>产</w:t>
      </w:r>
      <w:r w:rsidRPr="00CE2ED1">
        <w:rPr>
          <w:rFonts w:ascii="方正粗黑宋简体" w:eastAsia="方正粗黑宋简体" w:hAnsi="方正粗黑宋简体"/>
          <w:sz w:val="40"/>
        </w:rPr>
        <w:t>资金监管POS</w:t>
      </w:r>
    </w:p>
    <w:p w:rsidR="00C947CA" w:rsidRPr="00CE2ED1" w:rsidRDefault="00CE2ED1" w:rsidP="00CE2ED1">
      <w:pPr>
        <w:jc w:val="center"/>
        <w:rPr>
          <w:rFonts w:ascii="方正粗黑宋简体" w:eastAsia="方正粗黑宋简体" w:hAnsi="方正粗黑宋简体"/>
          <w:sz w:val="40"/>
        </w:rPr>
      </w:pPr>
      <w:r>
        <w:rPr>
          <w:rFonts w:ascii="方正粗黑宋简体" w:eastAsia="方正粗黑宋简体" w:hAnsi="方正粗黑宋简体" w:hint="eastAsia"/>
          <w:noProof/>
          <w:sz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47624</wp:posOffset>
                </wp:positionH>
                <wp:positionV relativeFrom="paragraph">
                  <wp:posOffset>539115</wp:posOffset>
                </wp:positionV>
                <wp:extent cx="5762625" cy="0"/>
                <wp:effectExtent l="0" t="0" r="28575" b="19050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2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0317C6C" id="直接连接符 1" o:spid="_x0000_s1026" style="position:absolute;left:0;text-align:lef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.75pt,42.45pt" to="457.5pt,4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" strokecolor="#5b9bd5 [3204]" strokeweight=".5pt">
                <v:stroke joinstyle="miter"/>
              </v:line>
            </w:pict>
          </mc:Fallback>
        </mc:AlternateContent>
      </w:r>
      <w:r w:rsidRPr="00CE2ED1">
        <w:rPr>
          <w:rFonts w:ascii="方正粗黑宋简体" w:eastAsia="方正粗黑宋简体" w:hAnsi="方正粗黑宋简体" w:hint="eastAsia"/>
          <w:sz w:val="40"/>
        </w:rPr>
        <w:t>参数</w:t>
      </w:r>
      <w:r w:rsidRPr="00CE2ED1">
        <w:rPr>
          <w:rFonts w:ascii="方正粗黑宋简体" w:eastAsia="方正粗黑宋简体" w:hAnsi="方正粗黑宋简体"/>
          <w:sz w:val="40"/>
        </w:rPr>
        <w:t>录入指南</w:t>
      </w:r>
    </w:p>
    <w:p w:rsidR="00CE2ED1" w:rsidRPr="00CE2ED1" w:rsidRDefault="00CE2ED1">
      <w:pPr>
        <w:rPr>
          <w:sz w:val="28"/>
          <w:szCs w:val="28"/>
        </w:rPr>
      </w:pPr>
      <w:r w:rsidRPr="00CE2ED1">
        <w:rPr>
          <w:rFonts w:hint="eastAsia"/>
          <w:sz w:val="28"/>
          <w:szCs w:val="28"/>
        </w:rPr>
        <w:t>项目</w:t>
      </w:r>
      <w:r w:rsidRPr="00CE2ED1">
        <w:rPr>
          <w:sz w:val="28"/>
          <w:szCs w:val="28"/>
        </w:rPr>
        <w:t>名称：长沙银行岳阳</w:t>
      </w:r>
      <w:r w:rsidRPr="00CE2ED1">
        <w:rPr>
          <w:rFonts w:hint="eastAsia"/>
          <w:sz w:val="28"/>
          <w:szCs w:val="28"/>
        </w:rPr>
        <w:t>县</w:t>
      </w:r>
      <w:r w:rsidRPr="00CE2ED1">
        <w:rPr>
          <w:sz w:val="28"/>
          <w:szCs w:val="28"/>
        </w:rPr>
        <w:t>房</w:t>
      </w:r>
      <w:r w:rsidRPr="00CE2ED1">
        <w:rPr>
          <w:rFonts w:hint="eastAsia"/>
          <w:sz w:val="28"/>
          <w:szCs w:val="28"/>
        </w:rPr>
        <w:t>产</w:t>
      </w:r>
      <w:r w:rsidRPr="00CE2ED1">
        <w:rPr>
          <w:sz w:val="28"/>
          <w:szCs w:val="28"/>
        </w:rPr>
        <w:t>资金监管</w:t>
      </w:r>
      <w:r w:rsidRPr="00CE2ED1">
        <w:rPr>
          <w:sz w:val="28"/>
          <w:szCs w:val="28"/>
        </w:rPr>
        <w:t>POS</w:t>
      </w:r>
    </w:p>
    <w:p w:rsidR="00CE2ED1" w:rsidRPr="00CE2ED1" w:rsidRDefault="00CE2ED1" w:rsidP="00CE2ED1">
      <w:pPr>
        <w:rPr>
          <w:rFonts w:hint="eastAsia"/>
          <w:sz w:val="28"/>
          <w:szCs w:val="28"/>
        </w:rPr>
      </w:pPr>
      <w:r w:rsidRPr="00CE2ED1">
        <w:rPr>
          <w:rFonts w:hint="eastAsia"/>
          <w:sz w:val="28"/>
          <w:szCs w:val="28"/>
        </w:rPr>
        <w:t>参数</w:t>
      </w:r>
      <w:r w:rsidRPr="00CE2ED1">
        <w:rPr>
          <w:sz w:val="28"/>
          <w:szCs w:val="28"/>
        </w:rPr>
        <w:t>平台：卡友</w:t>
      </w:r>
      <w:r w:rsidR="00617F98">
        <w:rPr>
          <w:rFonts w:hint="eastAsia"/>
          <w:sz w:val="28"/>
          <w:szCs w:val="28"/>
        </w:rPr>
        <w:t>商</w:t>
      </w:r>
      <w:r w:rsidR="00617F98">
        <w:rPr>
          <w:sz w:val="28"/>
          <w:szCs w:val="28"/>
        </w:rPr>
        <w:t>户</w:t>
      </w:r>
      <w:r w:rsidRPr="00CE2ED1">
        <w:rPr>
          <w:sz w:val="28"/>
          <w:szCs w:val="28"/>
        </w:rPr>
        <w:t>管理系统</w:t>
      </w:r>
      <w:r w:rsidRPr="00CE2ED1">
        <w:rPr>
          <w:rFonts w:hint="eastAsia"/>
          <w:sz w:val="28"/>
          <w:szCs w:val="28"/>
        </w:rPr>
        <w:t>（旧</w:t>
      </w:r>
      <w:r w:rsidRPr="00CE2ED1">
        <w:rPr>
          <w:sz w:val="28"/>
          <w:szCs w:val="28"/>
        </w:rPr>
        <w:t>）</w:t>
      </w:r>
      <w:r w:rsidRPr="00CE2ED1">
        <w:rPr>
          <w:rFonts w:hint="eastAsia"/>
          <w:sz w:val="28"/>
          <w:szCs w:val="28"/>
        </w:rPr>
        <w:t>、</w:t>
      </w:r>
      <w:r w:rsidRPr="00CE2ED1">
        <w:rPr>
          <w:sz w:val="28"/>
          <w:szCs w:val="28"/>
        </w:rPr>
        <w:t>卡友</w:t>
      </w:r>
      <w:r w:rsidR="00617F98">
        <w:rPr>
          <w:rFonts w:hint="eastAsia"/>
          <w:sz w:val="28"/>
          <w:szCs w:val="28"/>
        </w:rPr>
        <w:t>商</w:t>
      </w:r>
      <w:r w:rsidR="00617F98">
        <w:rPr>
          <w:sz w:val="28"/>
          <w:szCs w:val="28"/>
        </w:rPr>
        <w:t>户</w:t>
      </w:r>
      <w:r w:rsidRPr="00CE2ED1">
        <w:rPr>
          <w:sz w:val="28"/>
          <w:szCs w:val="28"/>
        </w:rPr>
        <w:t>管理系统</w:t>
      </w:r>
      <w:r w:rsidRPr="00617F98">
        <w:rPr>
          <w:rFonts w:hint="eastAsia"/>
          <w:b/>
          <w:color w:val="FF0000"/>
          <w:sz w:val="28"/>
          <w:szCs w:val="28"/>
        </w:rPr>
        <w:t>（</w:t>
      </w:r>
      <w:r w:rsidRPr="00617F98">
        <w:rPr>
          <w:rFonts w:hint="eastAsia"/>
          <w:b/>
          <w:color w:val="FF0000"/>
          <w:sz w:val="28"/>
          <w:szCs w:val="28"/>
        </w:rPr>
        <w:t>新</w:t>
      </w:r>
      <w:r w:rsidRPr="00617F98">
        <w:rPr>
          <w:b/>
          <w:color w:val="FF0000"/>
          <w:sz w:val="28"/>
          <w:szCs w:val="28"/>
        </w:rPr>
        <w:t>）</w:t>
      </w:r>
    </w:p>
    <w:p w:rsidR="00CE2ED1" w:rsidRPr="00CE2ED1" w:rsidRDefault="00CE2ED1">
      <w:pPr>
        <w:rPr>
          <w:rFonts w:hint="eastAsia"/>
        </w:rPr>
      </w:pPr>
    </w:p>
    <w:p w:rsidR="00CE2ED1" w:rsidRPr="00BA352F" w:rsidRDefault="00617F98">
      <w:pPr>
        <w:rPr>
          <w:b/>
          <w:sz w:val="28"/>
          <w:szCs w:val="28"/>
        </w:rPr>
      </w:pPr>
      <w:r w:rsidRPr="00BA352F">
        <w:rPr>
          <w:rFonts w:hint="eastAsia"/>
          <w:b/>
          <w:sz w:val="28"/>
          <w:szCs w:val="28"/>
        </w:rPr>
        <w:t>一</w:t>
      </w:r>
      <w:r w:rsidRPr="00BA352F">
        <w:rPr>
          <w:b/>
          <w:sz w:val="28"/>
          <w:szCs w:val="28"/>
        </w:rPr>
        <w:t>、</w:t>
      </w:r>
      <w:r w:rsidRPr="00BA352F">
        <w:rPr>
          <w:rFonts w:hint="eastAsia"/>
          <w:b/>
          <w:sz w:val="28"/>
          <w:szCs w:val="28"/>
        </w:rPr>
        <w:t>商</w:t>
      </w:r>
      <w:r w:rsidRPr="00BA352F">
        <w:rPr>
          <w:b/>
          <w:sz w:val="28"/>
          <w:szCs w:val="28"/>
        </w:rPr>
        <w:t>户信息录入</w:t>
      </w:r>
    </w:p>
    <w:p w:rsidR="00617F98" w:rsidRPr="00617F98" w:rsidRDefault="00617F98">
      <w:pPr>
        <w:rPr>
          <w:sz w:val="28"/>
          <w:szCs w:val="28"/>
        </w:rPr>
      </w:pPr>
      <w:r w:rsidRPr="00617F98">
        <w:rPr>
          <w:rFonts w:hint="eastAsia"/>
          <w:sz w:val="28"/>
          <w:szCs w:val="28"/>
        </w:rPr>
        <w:t xml:space="preserve">   </w:t>
      </w:r>
      <w:r w:rsidR="00626B1D">
        <w:rPr>
          <w:rFonts w:hint="eastAsia"/>
          <w:sz w:val="28"/>
          <w:szCs w:val="28"/>
        </w:rPr>
        <w:t>操作</w:t>
      </w:r>
      <w:r w:rsidR="00626B1D">
        <w:rPr>
          <w:sz w:val="28"/>
          <w:szCs w:val="28"/>
        </w:rPr>
        <w:t>平台：</w:t>
      </w:r>
      <w:r w:rsidRPr="00626B1D">
        <w:rPr>
          <w:rFonts w:hint="eastAsia"/>
          <w:sz w:val="28"/>
          <w:szCs w:val="28"/>
          <w:u w:val="single"/>
        </w:rPr>
        <w:t>卡友</w:t>
      </w:r>
      <w:r w:rsidRPr="00626B1D">
        <w:rPr>
          <w:sz w:val="28"/>
          <w:szCs w:val="28"/>
          <w:u w:val="single"/>
        </w:rPr>
        <w:t>商户管理系统</w:t>
      </w:r>
      <w:r w:rsidRPr="00626B1D">
        <w:rPr>
          <w:rFonts w:hint="eastAsia"/>
          <w:sz w:val="28"/>
          <w:szCs w:val="28"/>
          <w:u w:val="single"/>
        </w:rPr>
        <w:t>（旧</w:t>
      </w:r>
      <w:r w:rsidRPr="00626B1D">
        <w:rPr>
          <w:sz w:val="28"/>
          <w:szCs w:val="28"/>
          <w:u w:val="single"/>
        </w:rPr>
        <w:t>）</w:t>
      </w:r>
    </w:p>
    <w:p w:rsidR="00617F98" w:rsidRPr="00617F98" w:rsidRDefault="00617F98">
      <w:pPr>
        <w:rPr>
          <w:rFonts w:hint="eastAsia"/>
          <w:sz w:val="28"/>
          <w:szCs w:val="28"/>
        </w:rPr>
      </w:pPr>
      <w:r w:rsidRPr="00617F98">
        <w:rPr>
          <w:rFonts w:hint="eastAsia"/>
          <w:sz w:val="28"/>
          <w:szCs w:val="28"/>
        </w:rPr>
        <w:t xml:space="preserve">   </w:t>
      </w:r>
      <w:r w:rsidR="00BA352F" w:rsidRPr="00BA352F">
        <w:rPr>
          <w:rFonts w:hint="eastAsia"/>
          <w:b/>
          <w:sz w:val="28"/>
          <w:szCs w:val="28"/>
        </w:rPr>
        <w:t>操作</w:t>
      </w:r>
      <w:r w:rsidR="00BA352F" w:rsidRPr="00BA352F">
        <w:rPr>
          <w:b/>
          <w:sz w:val="28"/>
          <w:szCs w:val="28"/>
        </w:rPr>
        <w:t>：</w:t>
      </w:r>
      <w:r w:rsidRPr="00617F98">
        <w:rPr>
          <w:rFonts w:hint="eastAsia"/>
          <w:sz w:val="28"/>
          <w:szCs w:val="28"/>
        </w:rPr>
        <w:t>商</w:t>
      </w:r>
      <w:r w:rsidRPr="00617F98">
        <w:rPr>
          <w:sz w:val="28"/>
          <w:szCs w:val="28"/>
        </w:rPr>
        <w:t>户参数管理</w:t>
      </w:r>
      <w:r w:rsidRPr="00617F98">
        <w:rPr>
          <w:sz w:val="28"/>
          <w:szCs w:val="28"/>
        </w:rPr>
        <w:sym w:font="Wingdings" w:char="F0E0"/>
      </w:r>
      <w:r w:rsidRPr="00617F98">
        <w:rPr>
          <w:rFonts w:hint="eastAsia"/>
          <w:sz w:val="28"/>
          <w:szCs w:val="28"/>
        </w:rPr>
        <w:t>【信付</w:t>
      </w:r>
      <w:r w:rsidRPr="00617F98">
        <w:rPr>
          <w:sz w:val="28"/>
          <w:szCs w:val="28"/>
        </w:rPr>
        <w:t>通参数】</w:t>
      </w:r>
      <w:r w:rsidRPr="00617F98">
        <w:rPr>
          <w:sz w:val="28"/>
          <w:szCs w:val="28"/>
        </w:rPr>
        <w:sym w:font="Wingdings" w:char="F0E0"/>
      </w:r>
      <w:r w:rsidRPr="00617F98">
        <w:rPr>
          <w:rFonts w:hint="eastAsia"/>
          <w:sz w:val="28"/>
          <w:szCs w:val="28"/>
        </w:rPr>
        <w:t>【缴款</w:t>
      </w:r>
      <w:r w:rsidRPr="00617F98">
        <w:rPr>
          <w:sz w:val="28"/>
          <w:szCs w:val="28"/>
        </w:rPr>
        <w:t>参数】</w:t>
      </w:r>
    </w:p>
    <w:p w:rsidR="00617F98" w:rsidRDefault="00617F98">
      <w:r>
        <w:rPr>
          <w:noProof/>
        </w:rPr>
        <w:drawing>
          <wp:inline distT="0" distB="0" distL="0" distR="0" wp14:anchorId="681BC6EC" wp14:editId="211066FA">
            <wp:extent cx="5274310" cy="1578610"/>
            <wp:effectExtent l="0" t="0" r="2540" b="254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78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7F98" w:rsidRDefault="00617F98"/>
    <w:p w:rsidR="00617F98" w:rsidRPr="00617F98" w:rsidRDefault="00617F98">
      <w:pPr>
        <w:rPr>
          <w:rFonts w:hint="eastAsia"/>
        </w:rPr>
      </w:pPr>
    </w:p>
    <w:p w:rsidR="00CE2ED1" w:rsidRDefault="00617F98">
      <w:r>
        <w:rPr>
          <w:noProof/>
        </w:rPr>
        <w:drawing>
          <wp:inline distT="0" distB="0" distL="0" distR="0">
            <wp:extent cx="5934075" cy="2691665"/>
            <wp:effectExtent l="0" t="0" r="0" b="0"/>
            <wp:docPr id="2" name="图片 2" descr="C:\Users\Administrator\Documents\Tencent Files\514463965\Image\C2C\0(PH%[R7@CP)(QN(_HK1LG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ocuments\Tencent Files\514463965\Image\C2C\0(PH%[R7@CP)(QN(_HK1LGW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505" cy="2695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7F98" w:rsidRDefault="00617F98"/>
    <w:p w:rsidR="00617F98" w:rsidRDefault="00617F98"/>
    <w:p w:rsidR="007F05FB" w:rsidRDefault="007F05FB">
      <w:pPr>
        <w:rPr>
          <w:rFonts w:hint="eastAsia"/>
        </w:rPr>
      </w:pPr>
    </w:p>
    <w:p w:rsidR="00617F98" w:rsidRPr="00BA352F" w:rsidRDefault="00617F98">
      <w:pPr>
        <w:rPr>
          <w:b/>
          <w:sz w:val="28"/>
          <w:szCs w:val="28"/>
        </w:rPr>
      </w:pPr>
      <w:r w:rsidRPr="00BA352F">
        <w:rPr>
          <w:rFonts w:hint="eastAsia"/>
          <w:b/>
          <w:sz w:val="28"/>
          <w:szCs w:val="28"/>
        </w:rPr>
        <w:lastRenderedPageBreak/>
        <w:t>二</w:t>
      </w:r>
      <w:r w:rsidRPr="00BA352F">
        <w:rPr>
          <w:b/>
          <w:sz w:val="28"/>
          <w:szCs w:val="28"/>
        </w:rPr>
        <w:t>、</w:t>
      </w:r>
      <w:r w:rsidRPr="00BA352F">
        <w:rPr>
          <w:b/>
          <w:sz w:val="28"/>
          <w:szCs w:val="28"/>
        </w:rPr>
        <w:t>HPOS</w:t>
      </w:r>
      <w:r w:rsidRPr="00BA352F">
        <w:rPr>
          <w:b/>
          <w:sz w:val="28"/>
          <w:szCs w:val="28"/>
        </w:rPr>
        <w:t>菜单配置</w:t>
      </w:r>
    </w:p>
    <w:p w:rsidR="00617F98" w:rsidRDefault="007F05FB">
      <w:pPr>
        <w:rPr>
          <w:rFonts w:hint="eastAsia"/>
        </w:rPr>
      </w:pPr>
      <w:r w:rsidRPr="007F05FB">
        <w:rPr>
          <w:rFonts w:hint="eastAsia"/>
          <w:sz w:val="28"/>
          <w:szCs w:val="28"/>
        </w:rPr>
        <w:t>操作</w:t>
      </w:r>
      <w:r w:rsidRPr="007F05FB">
        <w:rPr>
          <w:sz w:val="28"/>
          <w:szCs w:val="28"/>
        </w:rPr>
        <w:t>平台：</w:t>
      </w:r>
      <w:r w:rsidRPr="007F05FB">
        <w:rPr>
          <w:sz w:val="28"/>
          <w:szCs w:val="28"/>
          <w:u w:val="single"/>
        </w:rPr>
        <w:t>卡友</w:t>
      </w:r>
      <w:r w:rsidRPr="007F05FB">
        <w:rPr>
          <w:rFonts w:hint="eastAsia"/>
          <w:sz w:val="28"/>
          <w:szCs w:val="28"/>
          <w:u w:val="single"/>
        </w:rPr>
        <w:t>商</w:t>
      </w:r>
      <w:r w:rsidRPr="007F05FB">
        <w:rPr>
          <w:sz w:val="28"/>
          <w:szCs w:val="28"/>
          <w:u w:val="single"/>
        </w:rPr>
        <w:t>户管理系统</w:t>
      </w:r>
      <w:r w:rsidRPr="007F05FB">
        <w:rPr>
          <w:rFonts w:hint="eastAsia"/>
          <w:b/>
          <w:color w:val="FF0000"/>
          <w:sz w:val="28"/>
          <w:szCs w:val="28"/>
          <w:u w:val="single"/>
        </w:rPr>
        <w:t>（新</w:t>
      </w:r>
      <w:r w:rsidRPr="007F05FB">
        <w:rPr>
          <w:b/>
          <w:color w:val="FF0000"/>
          <w:sz w:val="28"/>
          <w:szCs w:val="28"/>
          <w:u w:val="single"/>
        </w:rPr>
        <w:t>）</w:t>
      </w:r>
    </w:p>
    <w:p w:rsidR="00617F98" w:rsidRDefault="00BA352F">
      <w:pPr>
        <w:rPr>
          <w:sz w:val="28"/>
          <w:szCs w:val="28"/>
        </w:rPr>
      </w:pPr>
      <w:r w:rsidRPr="00BA352F">
        <w:rPr>
          <w:rFonts w:hint="eastAsia"/>
          <w:b/>
          <w:sz w:val="28"/>
          <w:szCs w:val="28"/>
        </w:rPr>
        <w:t>操作</w:t>
      </w:r>
      <w:r w:rsidRPr="00BA352F">
        <w:rPr>
          <w:b/>
          <w:sz w:val="28"/>
          <w:szCs w:val="28"/>
        </w:rPr>
        <w:t>：</w:t>
      </w:r>
      <w:r w:rsidR="00617F98" w:rsidRPr="00617F98">
        <w:rPr>
          <w:rFonts w:hint="eastAsia"/>
          <w:sz w:val="28"/>
          <w:szCs w:val="28"/>
        </w:rPr>
        <w:t>商</w:t>
      </w:r>
      <w:r w:rsidR="00617F98" w:rsidRPr="00617F98">
        <w:rPr>
          <w:sz w:val="28"/>
          <w:szCs w:val="28"/>
        </w:rPr>
        <w:t>户参数管理</w:t>
      </w:r>
      <w:r w:rsidR="00617F98" w:rsidRPr="00617F98">
        <w:rPr>
          <w:sz w:val="28"/>
          <w:szCs w:val="28"/>
        </w:rPr>
        <w:sym w:font="Wingdings" w:char="F0E0"/>
      </w:r>
      <w:r w:rsidR="00617F98" w:rsidRPr="00617F98">
        <w:rPr>
          <w:rFonts w:hint="eastAsia"/>
          <w:sz w:val="28"/>
          <w:szCs w:val="28"/>
        </w:rPr>
        <w:t>【</w:t>
      </w:r>
      <w:r w:rsidR="00617F98" w:rsidRPr="00617F98">
        <w:rPr>
          <w:rFonts w:hint="eastAsia"/>
          <w:sz w:val="28"/>
          <w:szCs w:val="28"/>
        </w:rPr>
        <w:t>HPOS</w:t>
      </w:r>
      <w:r w:rsidR="00617F98" w:rsidRPr="00617F98">
        <w:rPr>
          <w:rFonts w:hint="eastAsia"/>
          <w:sz w:val="28"/>
          <w:szCs w:val="28"/>
        </w:rPr>
        <w:t>参数</w:t>
      </w:r>
      <w:r w:rsidR="00617F98" w:rsidRPr="00617F98">
        <w:rPr>
          <w:sz w:val="28"/>
          <w:szCs w:val="28"/>
        </w:rPr>
        <w:t>管理</w:t>
      </w:r>
      <w:r w:rsidR="00617F98" w:rsidRPr="00617F98">
        <w:rPr>
          <w:sz w:val="28"/>
          <w:szCs w:val="28"/>
        </w:rPr>
        <w:t>】</w:t>
      </w:r>
      <w:r w:rsidR="00617F98" w:rsidRPr="00617F98">
        <w:rPr>
          <w:sz w:val="28"/>
          <w:szCs w:val="28"/>
        </w:rPr>
        <w:sym w:font="Wingdings" w:char="F0E0"/>
      </w:r>
      <w:r w:rsidR="00617F98" w:rsidRPr="00617F98">
        <w:rPr>
          <w:rFonts w:hint="eastAsia"/>
          <w:sz w:val="28"/>
          <w:szCs w:val="28"/>
        </w:rPr>
        <w:t>【</w:t>
      </w:r>
      <w:r w:rsidR="00617F98" w:rsidRPr="00617F98">
        <w:rPr>
          <w:rFonts w:hint="eastAsia"/>
          <w:sz w:val="28"/>
          <w:szCs w:val="28"/>
        </w:rPr>
        <w:t>基本</w:t>
      </w:r>
      <w:r w:rsidR="00617F98" w:rsidRPr="00617F98">
        <w:rPr>
          <w:sz w:val="28"/>
          <w:szCs w:val="28"/>
        </w:rPr>
        <w:t>参数</w:t>
      </w:r>
      <w:r w:rsidR="00617F98" w:rsidRPr="00617F98">
        <w:rPr>
          <w:sz w:val="28"/>
          <w:szCs w:val="28"/>
        </w:rPr>
        <w:t>】</w:t>
      </w:r>
      <w:r w:rsidR="00617F98" w:rsidRPr="00617F98">
        <w:rPr>
          <w:sz w:val="28"/>
          <w:szCs w:val="28"/>
        </w:rPr>
        <w:sym w:font="Wingdings" w:char="F0E0"/>
      </w:r>
      <w:r w:rsidR="00617F98" w:rsidRPr="00617F98">
        <w:rPr>
          <w:rFonts w:hint="eastAsia"/>
          <w:sz w:val="28"/>
          <w:szCs w:val="28"/>
        </w:rPr>
        <w:t>【</w:t>
      </w:r>
      <w:r w:rsidR="00617F98" w:rsidRPr="00617F98">
        <w:rPr>
          <w:rFonts w:hint="eastAsia"/>
          <w:sz w:val="28"/>
          <w:szCs w:val="28"/>
        </w:rPr>
        <w:t>布</w:t>
      </w:r>
      <w:r w:rsidR="00617F98" w:rsidRPr="00617F98">
        <w:rPr>
          <w:sz w:val="28"/>
          <w:szCs w:val="28"/>
        </w:rPr>
        <w:t>局</w:t>
      </w:r>
      <w:r w:rsidR="00617F98" w:rsidRPr="00617F98">
        <w:rPr>
          <w:sz w:val="28"/>
          <w:szCs w:val="28"/>
        </w:rPr>
        <w:t>】</w:t>
      </w:r>
      <w:r w:rsidR="00617F98" w:rsidRPr="00617F98">
        <w:rPr>
          <w:rFonts w:hint="eastAsia"/>
          <w:sz w:val="28"/>
          <w:szCs w:val="28"/>
        </w:rPr>
        <w:t>，</w:t>
      </w:r>
      <w:r w:rsidR="00617F98" w:rsidRPr="00617F98">
        <w:rPr>
          <w:sz w:val="28"/>
          <w:szCs w:val="28"/>
        </w:rPr>
        <w:t>选择</w:t>
      </w:r>
      <w:r w:rsidR="00617F98" w:rsidRPr="00617F98">
        <w:rPr>
          <w:rFonts w:hint="eastAsia"/>
          <w:b/>
          <w:color w:val="FF0000"/>
          <w:sz w:val="28"/>
          <w:szCs w:val="28"/>
        </w:rPr>
        <w:t>V</w:t>
      </w:r>
      <w:r w:rsidR="00617F98" w:rsidRPr="00617F98">
        <w:rPr>
          <w:rFonts w:hint="eastAsia"/>
          <w:b/>
          <w:color w:val="FF0000"/>
          <w:sz w:val="28"/>
          <w:szCs w:val="28"/>
        </w:rPr>
        <w:t>岳</w:t>
      </w:r>
      <w:r w:rsidR="00617F98" w:rsidRPr="00617F98">
        <w:rPr>
          <w:b/>
          <w:color w:val="FF0000"/>
          <w:sz w:val="28"/>
          <w:szCs w:val="28"/>
        </w:rPr>
        <w:t>阳县房</w:t>
      </w:r>
      <w:r w:rsidR="00617F98" w:rsidRPr="00617F98">
        <w:rPr>
          <w:rFonts w:hint="eastAsia"/>
          <w:b/>
          <w:color w:val="FF0000"/>
          <w:sz w:val="28"/>
          <w:szCs w:val="28"/>
        </w:rPr>
        <w:t>产</w:t>
      </w:r>
      <w:r w:rsidR="00617F98" w:rsidRPr="00617F98">
        <w:rPr>
          <w:b/>
          <w:color w:val="FF0000"/>
          <w:sz w:val="28"/>
          <w:szCs w:val="28"/>
        </w:rPr>
        <w:t>监管</w:t>
      </w:r>
      <w:r w:rsidR="00617F98" w:rsidRPr="00617F98">
        <w:rPr>
          <w:rFonts w:hint="eastAsia"/>
          <w:b/>
          <w:color w:val="FF0000"/>
          <w:sz w:val="28"/>
          <w:szCs w:val="28"/>
        </w:rPr>
        <w:t>-17</w:t>
      </w:r>
      <w:r w:rsidR="00617F98">
        <w:rPr>
          <w:rFonts w:hint="eastAsia"/>
          <w:sz w:val="28"/>
          <w:szCs w:val="28"/>
        </w:rPr>
        <w:t>，</w:t>
      </w:r>
      <w:r w:rsidR="00617F98" w:rsidRPr="00617F98">
        <w:rPr>
          <w:rFonts w:hint="eastAsia"/>
          <w:sz w:val="28"/>
          <w:szCs w:val="28"/>
        </w:rPr>
        <w:t>提</w:t>
      </w:r>
      <w:r w:rsidR="00617F98" w:rsidRPr="00617F98">
        <w:rPr>
          <w:sz w:val="28"/>
          <w:szCs w:val="28"/>
        </w:rPr>
        <w:t>交</w:t>
      </w:r>
      <w:r w:rsidR="00617F98" w:rsidRPr="00617F98">
        <w:rPr>
          <w:rFonts w:hint="eastAsia"/>
          <w:sz w:val="28"/>
          <w:szCs w:val="28"/>
        </w:rPr>
        <w:t>即</w:t>
      </w:r>
      <w:r w:rsidR="00617F98" w:rsidRPr="00617F98">
        <w:rPr>
          <w:sz w:val="28"/>
          <w:szCs w:val="28"/>
        </w:rPr>
        <w:t>可！</w:t>
      </w:r>
    </w:p>
    <w:p w:rsidR="004D4FF6" w:rsidRDefault="004D4FF6">
      <w:pPr>
        <w:rPr>
          <w:sz w:val="28"/>
          <w:szCs w:val="28"/>
        </w:rPr>
      </w:pPr>
    </w:p>
    <w:p w:rsidR="004D4FF6" w:rsidRPr="009843D5" w:rsidRDefault="004D4FF6">
      <w:pPr>
        <w:rPr>
          <w:rFonts w:hint="eastAsia"/>
          <w:b/>
          <w:color w:val="FF0000"/>
          <w:sz w:val="28"/>
          <w:szCs w:val="28"/>
        </w:rPr>
      </w:pPr>
      <w:r w:rsidRPr="009843D5">
        <w:rPr>
          <w:rFonts w:hint="eastAsia"/>
          <w:b/>
          <w:sz w:val="28"/>
          <w:szCs w:val="28"/>
        </w:rPr>
        <w:t>机型</w:t>
      </w:r>
      <w:r w:rsidRPr="009843D5">
        <w:rPr>
          <w:b/>
          <w:sz w:val="28"/>
          <w:szCs w:val="28"/>
        </w:rPr>
        <w:t>：</w:t>
      </w:r>
      <w:r w:rsidRPr="009843D5">
        <w:rPr>
          <w:b/>
          <w:color w:val="FF0000"/>
          <w:sz w:val="28"/>
          <w:szCs w:val="28"/>
        </w:rPr>
        <w:t>P20L</w:t>
      </w:r>
      <w:r w:rsidRPr="009843D5">
        <w:rPr>
          <w:b/>
          <w:color w:val="FF0000"/>
          <w:sz w:val="28"/>
          <w:szCs w:val="28"/>
        </w:rPr>
        <w:t>天喻</w:t>
      </w:r>
    </w:p>
    <w:p w:rsidR="00617F98" w:rsidRDefault="00617F98">
      <w:r>
        <w:rPr>
          <w:noProof/>
        </w:rPr>
        <w:drawing>
          <wp:inline distT="0" distB="0" distL="0" distR="0">
            <wp:extent cx="5274310" cy="3721791"/>
            <wp:effectExtent l="0" t="0" r="2540" b="0"/>
            <wp:docPr id="4" name="图片 4" descr="C:\Users\Administrator\Documents\Tencent Files\514463965\Image\C2C\K{34OAOVXMNKDD)EOMYTIC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ocuments\Tencent Files\514463965\Image\C2C\K{34OAOVXMNKDD)EOMYTICM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721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7F98" w:rsidRDefault="00617F98">
      <w:pPr>
        <w:rPr>
          <w:rFonts w:hint="eastAsia"/>
        </w:rPr>
      </w:pPr>
      <w:bookmarkStart w:id="0" w:name="_GoBack"/>
      <w:bookmarkEnd w:id="0"/>
    </w:p>
    <w:p w:rsidR="00617F98" w:rsidRPr="00617F98" w:rsidRDefault="00617F98">
      <w:pPr>
        <w:rPr>
          <w:rFonts w:hint="eastAsia"/>
          <w:sz w:val="28"/>
          <w:szCs w:val="28"/>
        </w:rPr>
      </w:pPr>
      <w:r w:rsidRPr="00617F98">
        <w:rPr>
          <w:rFonts w:hint="eastAsia"/>
          <w:sz w:val="28"/>
          <w:szCs w:val="28"/>
        </w:rPr>
        <w:t>请选择</w:t>
      </w:r>
      <w:r w:rsidRPr="00617F98">
        <w:rPr>
          <w:rFonts w:hint="eastAsia"/>
          <w:sz w:val="28"/>
          <w:szCs w:val="28"/>
        </w:rPr>
        <w:t>V</w:t>
      </w:r>
      <w:r w:rsidRPr="00617F98">
        <w:rPr>
          <w:rFonts w:hint="eastAsia"/>
          <w:sz w:val="28"/>
          <w:szCs w:val="28"/>
        </w:rPr>
        <w:t>岳</w:t>
      </w:r>
      <w:r w:rsidRPr="00617F98">
        <w:rPr>
          <w:sz w:val="28"/>
          <w:szCs w:val="28"/>
        </w:rPr>
        <w:t>阳县房</w:t>
      </w:r>
      <w:r w:rsidRPr="00617F98">
        <w:rPr>
          <w:rFonts w:hint="eastAsia"/>
          <w:sz w:val="28"/>
          <w:szCs w:val="28"/>
        </w:rPr>
        <w:t>产</w:t>
      </w:r>
      <w:r w:rsidRPr="00617F98">
        <w:rPr>
          <w:sz w:val="28"/>
          <w:szCs w:val="28"/>
        </w:rPr>
        <w:t>监管</w:t>
      </w:r>
      <w:r w:rsidRPr="00617F98">
        <w:rPr>
          <w:rFonts w:hint="eastAsia"/>
          <w:sz w:val="28"/>
          <w:szCs w:val="28"/>
        </w:rPr>
        <w:t>-17</w:t>
      </w:r>
    </w:p>
    <w:p w:rsidR="00617F98" w:rsidRPr="00CE2ED1" w:rsidRDefault="00617F98">
      <w:pPr>
        <w:rPr>
          <w:rFonts w:hint="eastAsia"/>
        </w:rPr>
      </w:pPr>
      <w:r>
        <w:rPr>
          <w:noProof/>
        </w:rPr>
        <w:drawing>
          <wp:inline distT="0" distB="0" distL="0" distR="0" wp14:anchorId="29D240F6" wp14:editId="1B4881AA">
            <wp:extent cx="5274310" cy="1772920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72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17F98" w:rsidRPr="00CE2ED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粗黑宋简体">
    <w:panose1 w:val="02000000000000000000"/>
    <w:charset w:val="86"/>
    <w:family w:val="auto"/>
    <w:pitch w:val="variable"/>
    <w:sig w:usb0="A00002BF" w:usb1="184F6CFA" w:usb2="00000012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revisionView w:inkAnnotations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ED1"/>
    <w:rsid w:val="00457D82"/>
    <w:rsid w:val="004D4FF6"/>
    <w:rsid w:val="00617F98"/>
    <w:rsid w:val="00626B1D"/>
    <w:rsid w:val="007040F6"/>
    <w:rsid w:val="007F05FB"/>
    <w:rsid w:val="009843D5"/>
    <w:rsid w:val="00BA352F"/>
    <w:rsid w:val="00C947CA"/>
    <w:rsid w:val="00CE2ED1"/>
    <w:rsid w:val="00E35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527ED6-831B-4FFF-A75E-40BB68FC6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7D8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38</Words>
  <Characters>217</Characters>
  <Application>Microsoft Office Word</Application>
  <DocSecurity>0</DocSecurity>
  <Lines>1</Lines>
  <Paragraphs>1</Paragraphs>
  <ScaleCrop>false</ScaleCrop>
  <Company/>
  <LinksUpToDate>false</LinksUpToDate>
  <CharactersWithSpaces>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卡友信息技术部-郭辉明</dc:creator>
  <cp:keywords/>
  <dc:description/>
  <cp:lastModifiedBy>卡友信息技术部-郭辉明</cp:lastModifiedBy>
  <cp:revision>8</cp:revision>
  <dcterms:created xsi:type="dcterms:W3CDTF">2020-09-07T09:18:00Z</dcterms:created>
  <dcterms:modified xsi:type="dcterms:W3CDTF">2020-09-07T09:32:00Z</dcterms:modified>
</cp:coreProperties>
</file>